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Dear corresponding authors of APPROX/RANDOM 2018 accepted papers,</w:t>
      </w:r>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For the APPROX/RANDOM 2018 proceedings, we need the sources for the final version of your paper along with a signed author agreement form. Since the proceedings are going to be published in the </w:t>
      </w:r>
      <w:proofErr w:type="spellStart"/>
      <w:r w:rsidRPr="00B23EE4">
        <w:rPr>
          <w:rFonts w:ascii="Courier New" w:eastAsia="Times New Roman" w:hAnsi="Courier New" w:cs="Courier New"/>
          <w:color w:val="000000"/>
          <w:sz w:val="20"/>
          <w:szCs w:val="20"/>
        </w:rPr>
        <w:t>LIPIcs</w:t>
      </w:r>
      <w:proofErr w:type="spellEnd"/>
      <w:r w:rsidRPr="00B23EE4">
        <w:rPr>
          <w:rFonts w:ascii="Courier New" w:eastAsia="Times New Roman" w:hAnsi="Courier New" w:cs="Courier New"/>
          <w:color w:val="000000"/>
          <w:sz w:val="20"/>
          <w:szCs w:val="20"/>
        </w:rPr>
        <w:t xml:space="preserve"> series maintained by </w:t>
      </w:r>
      <w:proofErr w:type="spellStart"/>
      <w:r w:rsidRPr="00B23EE4">
        <w:rPr>
          <w:rFonts w:ascii="Courier New" w:eastAsia="Times New Roman" w:hAnsi="Courier New" w:cs="Courier New"/>
          <w:color w:val="000000"/>
          <w:sz w:val="20"/>
          <w:szCs w:val="20"/>
        </w:rPr>
        <w:t>Dagstuhl</w:t>
      </w:r>
      <w:proofErr w:type="spellEnd"/>
      <w:r w:rsidRPr="00B23EE4">
        <w:rPr>
          <w:rFonts w:ascii="Courier New" w:eastAsia="Times New Roman" w:hAnsi="Courier New" w:cs="Courier New"/>
          <w:color w:val="000000"/>
          <w:sz w:val="20"/>
          <w:szCs w:val="20"/>
        </w:rPr>
        <w:t xml:space="preserve">, we ask you to submit this data directly to the </w:t>
      </w:r>
      <w:proofErr w:type="spellStart"/>
      <w:r w:rsidRPr="00B23EE4">
        <w:rPr>
          <w:rFonts w:ascii="Courier New" w:eastAsia="Times New Roman" w:hAnsi="Courier New" w:cs="Courier New"/>
          <w:color w:val="000000"/>
          <w:sz w:val="20"/>
          <w:szCs w:val="20"/>
        </w:rPr>
        <w:t>Dagstuhl</w:t>
      </w:r>
      <w:proofErr w:type="spellEnd"/>
      <w:r w:rsidRPr="00B23EE4">
        <w:rPr>
          <w:rFonts w:ascii="Courier New" w:eastAsia="Times New Roman" w:hAnsi="Courier New" w:cs="Courier New"/>
          <w:color w:val="000000"/>
          <w:sz w:val="20"/>
          <w:szCs w:val="20"/>
        </w:rPr>
        <w:t xml:space="preserve"> Submission Server.</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Please do the following by </w:t>
      </w:r>
      <w:r w:rsidRPr="00B23EE4">
        <w:rPr>
          <w:rFonts w:ascii="Courier New" w:eastAsia="Times New Roman" w:hAnsi="Courier New" w:cs="Courier New"/>
          <w:color w:val="000000"/>
          <w:sz w:val="20"/>
          <w:szCs w:val="20"/>
          <w:u w:val="single"/>
        </w:rPr>
        <w:t>June 11, 2018</w:t>
      </w:r>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(1) In the attached file “paper-numbers.pdf” look up your “New number”. For example, the paper with original submiss</w:t>
      </w:r>
      <w:bookmarkStart w:id="0" w:name="_GoBack"/>
      <w:bookmarkEnd w:id="0"/>
      <w:r w:rsidRPr="00B23EE4">
        <w:rPr>
          <w:rFonts w:ascii="Courier New" w:eastAsia="Times New Roman" w:hAnsi="Courier New" w:cs="Courier New"/>
          <w:color w:val="000000"/>
          <w:sz w:val="20"/>
          <w:szCs w:val="20"/>
        </w:rPr>
        <w:t>ion number 7 gets the “New number” 24, etc. You will need this number in your main LaTeX file (\</w:t>
      </w:r>
      <w:proofErr w:type="spellStart"/>
      <w:proofErr w:type="gramStart"/>
      <w:r w:rsidRPr="00B23EE4">
        <w:rPr>
          <w:rFonts w:ascii="Courier New" w:eastAsia="Times New Roman" w:hAnsi="Courier New" w:cs="Courier New"/>
          <w:color w:val="000000"/>
          <w:sz w:val="20"/>
          <w:szCs w:val="20"/>
        </w:rPr>
        <w:t>ArticleNo</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 xml:space="preserve">&lt;New number&gt;}) and when submitting your data to the </w:t>
      </w:r>
      <w:proofErr w:type="spellStart"/>
      <w:r w:rsidRPr="00B23EE4">
        <w:rPr>
          <w:rFonts w:ascii="Courier New" w:eastAsia="Times New Roman" w:hAnsi="Courier New" w:cs="Courier New"/>
          <w:color w:val="000000"/>
          <w:sz w:val="20"/>
          <w:szCs w:val="20"/>
        </w:rPr>
        <w:t>Dagstuhl</w:t>
      </w:r>
      <w:proofErr w:type="spellEnd"/>
      <w:r w:rsidRPr="00B23EE4">
        <w:rPr>
          <w:rFonts w:ascii="Courier New" w:eastAsia="Times New Roman" w:hAnsi="Courier New" w:cs="Courier New"/>
          <w:color w:val="000000"/>
          <w:sz w:val="20"/>
          <w:szCs w:val="20"/>
        </w:rPr>
        <w:t xml:space="preserve"> submission server (called there </w:t>
      </w:r>
      <w:proofErr w:type="spellStart"/>
      <w:r w:rsidRPr="00B23EE4">
        <w:rPr>
          <w:rFonts w:ascii="Courier New" w:eastAsia="Times New Roman" w:hAnsi="Courier New" w:cs="Courier New"/>
          <w:color w:val="000000"/>
          <w:sz w:val="20"/>
          <w:szCs w:val="20"/>
        </w:rPr>
        <w:t>FinalOrderID</w:t>
      </w:r>
      <w:proofErr w:type="spellEnd"/>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(2) Prepare the final camera-ready version of your paper formatted in accordance with the </w:t>
      </w:r>
      <w:proofErr w:type="spellStart"/>
      <w:r w:rsidRPr="00B23EE4">
        <w:rPr>
          <w:rFonts w:ascii="Courier New" w:eastAsia="Times New Roman" w:hAnsi="Courier New" w:cs="Courier New"/>
          <w:color w:val="000000"/>
          <w:sz w:val="20"/>
          <w:szCs w:val="20"/>
        </w:rPr>
        <w:t>LIPIcs</w:t>
      </w:r>
      <w:proofErr w:type="spellEnd"/>
      <w:r w:rsidRPr="00B23EE4">
        <w:rPr>
          <w:rFonts w:ascii="Courier New" w:eastAsia="Times New Roman" w:hAnsi="Courier New" w:cs="Courier New"/>
          <w:color w:val="000000"/>
          <w:sz w:val="20"/>
          <w:szCs w:val="20"/>
        </w:rPr>
        <w:t xml:space="preserve"> guidelines below and taking reviewer comments into account.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(3) Fill out the author agreement template, print it out, sign it and then scan the signed agreement as a PDF. (Please find the template for the author agreement in the attachment.)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(4) Sign in to the </w:t>
      </w:r>
      <w:proofErr w:type="spellStart"/>
      <w:r w:rsidRPr="00B23EE4">
        <w:rPr>
          <w:rFonts w:ascii="Courier New" w:eastAsia="Times New Roman" w:hAnsi="Courier New" w:cs="Courier New"/>
          <w:color w:val="000000"/>
          <w:sz w:val="20"/>
          <w:szCs w:val="20"/>
        </w:rPr>
        <w:t>Dagstuhl</w:t>
      </w:r>
      <w:proofErr w:type="spellEnd"/>
      <w:r w:rsidRPr="00B23EE4">
        <w:rPr>
          <w:rFonts w:ascii="Courier New" w:eastAsia="Times New Roman" w:hAnsi="Courier New" w:cs="Courier New"/>
          <w:color w:val="000000"/>
          <w:sz w:val="20"/>
          <w:szCs w:val="20"/>
        </w:rPr>
        <w:t xml:space="preserve"> submission server following the instructions below, then enter your “meta data” (author names, affiliations, abstract, etc.) and upload:</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a zip file of your paper’s source files (LaTeX etc.),</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the PDF of your paper,</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the scan of the signed author agreement.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Details on the action items (2) and (4) can be found below.</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If you have any questions, please do not hesitate to contact us.</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Best regards</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Eric </w:t>
      </w:r>
      <w:proofErr w:type="spellStart"/>
      <w:r w:rsidRPr="00B23EE4">
        <w:rPr>
          <w:rFonts w:ascii="Courier New" w:eastAsia="Times New Roman" w:hAnsi="Courier New" w:cs="Courier New"/>
          <w:color w:val="000000"/>
          <w:sz w:val="20"/>
          <w:szCs w:val="20"/>
        </w:rPr>
        <w:t>Blais</w:t>
      </w:r>
      <w:proofErr w:type="spellEnd"/>
      <w:r w:rsidRPr="00B23EE4">
        <w:rPr>
          <w:rFonts w:ascii="Courier New" w:eastAsia="Times New Roman" w:hAnsi="Courier New" w:cs="Courier New"/>
          <w:color w:val="000000"/>
          <w:sz w:val="20"/>
          <w:szCs w:val="20"/>
        </w:rPr>
        <w:t xml:space="preserve">, Klaus Jansen, José D. P. </w:t>
      </w:r>
      <w:proofErr w:type="spellStart"/>
      <w:r w:rsidRPr="00B23EE4">
        <w:rPr>
          <w:rFonts w:ascii="Courier New" w:eastAsia="Times New Roman" w:hAnsi="Courier New" w:cs="Courier New"/>
          <w:color w:val="000000"/>
          <w:sz w:val="20"/>
          <w:szCs w:val="20"/>
        </w:rPr>
        <w:t>Rolim</w:t>
      </w:r>
      <w:proofErr w:type="spellEnd"/>
      <w:r w:rsidRPr="00B23EE4">
        <w:rPr>
          <w:rFonts w:ascii="Courier New" w:eastAsia="Times New Roman" w:hAnsi="Courier New" w:cs="Courier New"/>
          <w:color w:val="000000"/>
          <w:sz w:val="20"/>
          <w:szCs w:val="20"/>
        </w:rPr>
        <w:t xml:space="preserve">, and David </w:t>
      </w:r>
      <w:proofErr w:type="spellStart"/>
      <w:r w:rsidRPr="00B23EE4">
        <w:rPr>
          <w:rFonts w:ascii="Courier New" w:eastAsia="Times New Roman" w:hAnsi="Courier New" w:cs="Courier New"/>
          <w:color w:val="000000"/>
          <w:sz w:val="20"/>
          <w:szCs w:val="20"/>
        </w:rPr>
        <w:t>Steurer</w:t>
      </w:r>
      <w:proofErr w:type="spellEnd"/>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(2) Instructions for preparing the final camera-ready version of your paper</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 IMPORTANT! Please update your </w:t>
      </w:r>
      <w:proofErr w:type="spellStart"/>
      <w:r w:rsidRPr="00B23EE4">
        <w:rPr>
          <w:rFonts w:ascii="Courier New" w:eastAsia="Times New Roman" w:hAnsi="Courier New" w:cs="Courier New"/>
          <w:color w:val="000000"/>
          <w:sz w:val="20"/>
          <w:szCs w:val="20"/>
        </w:rPr>
        <w:t>LIPIcs</w:t>
      </w:r>
      <w:proofErr w:type="spellEnd"/>
      <w:r w:rsidRPr="00B23EE4">
        <w:rPr>
          <w:rFonts w:ascii="Courier New" w:eastAsia="Times New Roman" w:hAnsi="Courier New" w:cs="Courier New"/>
          <w:color w:val="000000"/>
          <w:sz w:val="20"/>
          <w:szCs w:val="20"/>
        </w:rPr>
        <w:t xml:space="preserve"> style to "lipics-v2018.cls":</w:t>
      </w:r>
    </w:p>
    <w:p w:rsidR="00B23EE4" w:rsidRPr="00B23EE4" w:rsidRDefault="002C4528"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hyperlink r:id="rId4" w:history="1">
        <w:r w:rsidR="00B23EE4" w:rsidRPr="002C4528">
          <w:rPr>
            <w:rStyle w:val="Hyperlink"/>
            <w:rFonts w:ascii="Courier New" w:eastAsia="Times New Roman" w:hAnsi="Courier New" w:cs="Courier New"/>
            <w:sz w:val="20"/>
            <w:szCs w:val="20"/>
          </w:rPr>
          <w:t>http://drops.dagstuhl.de/styles/lipics-v2018/lipics-v2018-authors.tgz</w:t>
        </w:r>
      </w:hyperlink>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The manual also contains a short guideline how to switch from the previous version of the LaTeX style lipics-v2016 to the recent version lipics-v2018:</w:t>
      </w:r>
    </w:p>
    <w:p w:rsidR="00B23EE4" w:rsidRPr="00B23EE4" w:rsidRDefault="002C4528"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hyperlink r:id="rId5" w:history="1">
        <w:r w:rsidR="00B23EE4" w:rsidRPr="002C4528">
          <w:rPr>
            <w:rStyle w:val="Hyperlink"/>
            <w:rFonts w:ascii="Courier New" w:eastAsia="Times New Roman" w:hAnsi="Courier New" w:cs="Courier New"/>
            <w:sz w:val="20"/>
            <w:szCs w:val="20"/>
          </w:rPr>
          <w:t>http://drops.dagstuhl.de/styles/lipics-v2018/lipics-v2018-authors/lipics-v2018-manual.pdf</w:t>
        </w:r>
      </w:hyperlink>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For the macros we ask you to include the following in the preamble:</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lastRenderedPageBreak/>
        <w:t>\</w:t>
      </w:r>
      <w:proofErr w:type="spellStart"/>
      <w:proofErr w:type="gramStart"/>
      <w:r w:rsidRPr="00B23EE4">
        <w:rPr>
          <w:rFonts w:ascii="Courier New" w:eastAsia="Times New Roman" w:hAnsi="Courier New" w:cs="Courier New"/>
          <w:color w:val="000000"/>
          <w:sz w:val="20"/>
          <w:szCs w:val="20"/>
        </w:rPr>
        <w:t>EventEditors</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 xml:space="preserve">Eric </w:t>
      </w:r>
      <w:proofErr w:type="spellStart"/>
      <w:r w:rsidRPr="00B23EE4">
        <w:rPr>
          <w:rFonts w:ascii="Courier New" w:eastAsia="Times New Roman" w:hAnsi="Courier New" w:cs="Courier New"/>
          <w:color w:val="000000"/>
          <w:sz w:val="20"/>
          <w:szCs w:val="20"/>
        </w:rPr>
        <w:t>Blais</w:t>
      </w:r>
      <w:proofErr w:type="spellEnd"/>
      <w:r w:rsidRPr="00B23EE4">
        <w:rPr>
          <w:rFonts w:ascii="Courier New" w:eastAsia="Times New Roman" w:hAnsi="Courier New" w:cs="Courier New"/>
          <w:color w:val="000000"/>
          <w:sz w:val="20"/>
          <w:szCs w:val="20"/>
        </w:rPr>
        <w:t xml:space="preserve">, Klaus Jansen, Jos\'{e} D. P. </w:t>
      </w:r>
      <w:proofErr w:type="spellStart"/>
      <w:r w:rsidRPr="00B23EE4">
        <w:rPr>
          <w:rFonts w:ascii="Courier New" w:eastAsia="Times New Roman" w:hAnsi="Courier New" w:cs="Courier New"/>
          <w:color w:val="000000"/>
          <w:sz w:val="20"/>
          <w:szCs w:val="20"/>
        </w:rPr>
        <w:t>Rolim</w:t>
      </w:r>
      <w:proofErr w:type="spellEnd"/>
      <w:r w:rsidRPr="00B23EE4">
        <w:rPr>
          <w:rFonts w:ascii="Courier New" w:eastAsia="Times New Roman" w:hAnsi="Courier New" w:cs="Courier New"/>
          <w:color w:val="000000"/>
          <w:sz w:val="20"/>
          <w:szCs w:val="20"/>
        </w:rPr>
        <w:t xml:space="preserve">, and David </w:t>
      </w:r>
      <w:proofErr w:type="spellStart"/>
      <w:r w:rsidRPr="00B23EE4">
        <w:rPr>
          <w:rFonts w:ascii="Courier New" w:eastAsia="Times New Roman" w:hAnsi="Courier New" w:cs="Courier New"/>
          <w:color w:val="000000"/>
          <w:sz w:val="20"/>
          <w:szCs w:val="20"/>
        </w:rPr>
        <w:t>Steurer</w:t>
      </w:r>
      <w:proofErr w:type="spellEnd"/>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EventNoEds</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4}</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EventLongTitle</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Approximation, Randomization, and Combinatorial Optimization. Algorithms and Techniques (APPROX/RANDOM 2018)}</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EventShortTitle</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APPROX/RANDOM 2018}</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r w:rsidRPr="00B23EE4">
        <w:rPr>
          <w:rFonts w:ascii="Courier New" w:eastAsia="Times New Roman" w:hAnsi="Courier New" w:cs="Courier New"/>
          <w:color w:val="000000"/>
          <w:sz w:val="20"/>
          <w:szCs w:val="20"/>
        </w:rPr>
        <w:t>EventAcronym</w:t>
      </w:r>
      <w:proofErr w:type="spellEnd"/>
      <w:r w:rsidRPr="00B23EE4">
        <w:rPr>
          <w:rFonts w:ascii="Courier New" w:eastAsia="Times New Roman" w:hAnsi="Courier New" w:cs="Courier New"/>
          <w:color w:val="000000"/>
          <w:sz w:val="20"/>
          <w:szCs w:val="20"/>
        </w:rPr>
        <w:t>{APPROX/RANDOM}</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EventYear</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2018}</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EventDate</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August 20--22, 2018}</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EventLocation</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Princeton, NJ, USA}</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EventLogo</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proofErr w:type="gramStart"/>
      <w:r w:rsidRPr="00B23EE4">
        <w:rPr>
          <w:rFonts w:ascii="Courier New" w:eastAsia="Times New Roman" w:hAnsi="Courier New" w:cs="Courier New"/>
          <w:color w:val="000000"/>
          <w:sz w:val="20"/>
          <w:szCs w:val="20"/>
        </w:rPr>
        <w:t>SeriesVolume</w:t>
      </w:r>
      <w:proofErr w:type="spellEnd"/>
      <w:r w:rsidRPr="00B23EE4">
        <w:rPr>
          <w:rFonts w:ascii="Courier New" w:eastAsia="Times New Roman" w:hAnsi="Courier New" w:cs="Courier New"/>
          <w:color w:val="000000"/>
          <w:sz w:val="20"/>
          <w:szCs w:val="20"/>
        </w:rPr>
        <w:t>{</w:t>
      </w:r>
      <w:proofErr w:type="gramEnd"/>
      <w:r w:rsidRPr="00B23EE4">
        <w:rPr>
          <w:rFonts w:ascii="Courier New" w:eastAsia="Times New Roman" w:hAnsi="Courier New" w:cs="Courier New"/>
          <w:color w:val="000000"/>
          <w:sz w:val="20"/>
          <w:szCs w:val="20"/>
        </w:rPr>
        <w:t>116}</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r w:rsidRPr="00B23EE4">
        <w:rPr>
          <w:rFonts w:ascii="Courier New" w:eastAsia="Times New Roman" w:hAnsi="Courier New" w:cs="Courier New"/>
          <w:color w:val="000000"/>
          <w:sz w:val="20"/>
          <w:szCs w:val="20"/>
        </w:rPr>
        <w:t>ArticleNo</w:t>
      </w:r>
      <w:proofErr w:type="spellEnd"/>
      <w:r w:rsidRPr="00B23EE4">
        <w:rPr>
          <w:rFonts w:ascii="Courier New" w:eastAsia="Times New Roman" w:hAnsi="Courier New" w:cs="Courier New"/>
          <w:color w:val="000000"/>
          <w:sz w:val="20"/>
          <w:szCs w:val="20"/>
        </w:rPr>
        <w:t>{&lt;article-no&gt;} % “New number” (=&lt;article-no&gt;) goes here!</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Please especially make sure to adhere to the following guidelines provided to us by </w:t>
      </w:r>
      <w:proofErr w:type="spellStart"/>
      <w:r w:rsidRPr="00B23EE4">
        <w:rPr>
          <w:rFonts w:ascii="Courier New" w:eastAsia="Times New Roman" w:hAnsi="Courier New" w:cs="Courier New"/>
          <w:color w:val="000000"/>
          <w:sz w:val="20"/>
          <w:szCs w:val="20"/>
        </w:rPr>
        <w:t>LIPIcs</w:t>
      </w:r>
      <w:proofErr w:type="spellEnd"/>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 Use the </w:t>
      </w:r>
      <w:proofErr w:type="spellStart"/>
      <w:r w:rsidRPr="00B23EE4">
        <w:rPr>
          <w:rFonts w:ascii="Courier New" w:eastAsia="Times New Roman" w:hAnsi="Courier New" w:cs="Courier New"/>
          <w:color w:val="000000"/>
          <w:sz w:val="20"/>
          <w:szCs w:val="20"/>
        </w:rPr>
        <w:t>LIPIcs</w:t>
      </w:r>
      <w:proofErr w:type="spellEnd"/>
      <w:r w:rsidRPr="00B23EE4">
        <w:rPr>
          <w:rFonts w:ascii="Courier New" w:eastAsia="Times New Roman" w:hAnsi="Courier New" w:cs="Courier New"/>
          <w:color w:val="000000"/>
          <w:sz w:val="20"/>
          <w:szCs w:val="20"/>
        </w:rPr>
        <w:t xml:space="preserve"> sample article at</w:t>
      </w:r>
    </w:p>
    <w:p w:rsidR="002C4528" w:rsidRPr="00B23EE4" w:rsidRDefault="002C4528"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2C4528"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hyperlink r:id="rId6" w:history="1">
        <w:r w:rsidR="00B23EE4" w:rsidRPr="002C4528">
          <w:rPr>
            <w:rStyle w:val="Hyperlink"/>
            <w:rFonts w:ascii="Courier New" w:eastAsia="Times New Roman" w:hAnsi="Courier New" w:cs="Courier New"/>
            <w:sz w:val="20"/>
            <w:szCs w:val="20"/>
          </w:rPr>
          <w:t>http://drops.dagstuhl.de/styles/lipics-v2018/lipics-v2018-authors/lipics-v2018-sample-article.tex</w:t>
        </w:r>
      </w:hyperlink>
    </w:p>
    <w:p w:rsidR="002C4528" w:rsidRDefault="002C4528"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as starting point for your paper.</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 Check that all meta data is available, i.e., full author names (first names!), affiliations mentioning </w:t>
      </w:r>
      <w:proofErr w:type="spellStart"/>
      <w:r w:rsidRPr="00B23EE4">
        <w:rPr>
          <w:rFonts w:ascii="Courier New" w:eastAsia="Times New Roman" w:hAnsi="Courier New" w:cs="Courier New"/>
          <w:color w:val="000000"/>
          <w:sz w:val="20"/>
          <w:szCs w:val="20"/>
        </w:rPr>
        <w:t>institution+city+country</w:t>
      </w:r>
      <w:proofErr w:type="spellEnd"/>
      <w:r w:rsidRPr="00B23EE4">
        <w:rPr>
          <w:rFonts w:ascii="Courier New" w:eastAsia="Times New Roman" w:hAnsi="Courier New" w:cs="Courier New"/>
          <w:color w:val="000000"/>
          <w:sz w:val="20"/>
          <w:szCs w:val="20"/>
        </w:rPr>
        <w:t xml:space="preserve">, ACM classification(s), keywords and </w:t>
      </w:r>
      <w:proofErr w:type="gramStart"/>
      <w:r w:rsidRPr="00B23EE4">
        <w:rPr>
          <w:rFonts w:ascii="Courier New" w:eastAsia="Times New Roman" w:hAnsi="Courier New" w:cs="Courier New"/>
          <w:color w:val="000000"/>
          <w:sz w:val="20"/>
          <w:szCs w:val="20"/>
        </w:rPr>
        <w:t>an abstracts</w:t>
      </w:r>
      <w:proofErr w:type="gramEnd"/>
      <w:r w:rsidRPr="00B23EE4">
        <w:rPr>
          <w:rFonts w:ascii="Courier New" w:eastAsia="Times New Roman" w:hAnsi="Courier New" w:cs="Courier New"/>
          <w:color w:val="000000"/>
          <w:sz w:val="20"/>
          <w:szCs w:val="20"/>
        </w:rPr>
        <w:t>. The abstract should preferably come with no LaTeX commands (or only very simple LaTeX commands) and literature references should also be avoided, at least for the electronic meta data submitted in (4).</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 Typesetting: Check that all graphics and </w:t>
      </w:r>
      <w:proofErr w:type="spellStart"/>
      <w:r w:rsidRPr="00B23EE4">
        <w:rPr>
          <w:rFonts w:ascii="Courier New" w:eastAsia="Times New Roman" w:hAnsi="Courier New" w:cs="Courier New"/>
          <w:color w:val="000000"/>
          <w:sz w:val="20"/>
          <w:szCs w:val="20"/>
        </w:rPr>
        <w:t>bibtex</w:t>
      </w:r>
      <w:proofErr w:type="spellEnd"/>
      <w:r w:rsidRPr="00B23EE4">
        <w:rPr>
          <w:rFonts w:ascii="Courier New" w:eastAsia="Times New Roman" w:hAnsi="Courier New" w:cs="Courier New"/>
          <w:color w:val="000000"/>
          <w:sz w:val="20"/>
          <w:szCs w:val="20"/>
        </w:rPr>
        <w:t xml:space="preserve"> files are available. It is mandatory that there is exactly one LaTeX-file per article (and no include-files for sections/subsection) and one </w:t>
      </w:r>
      <w:proofErr w:type="spellStart"/>
      <w:r w:rsidRPr="00B23EE4">
        <w:rPr>
          <w:rFonts w:ascii="Courier New" w:eastAsia="Times New Roman" w:hAnsi="Courier New" w:cs="Courier New"/>
          <w:color w:val="000000"/>
          <w:sz w:val="20"/>
          <w:szCs w:val="20"/>
        </w:rPr>
        <w:t>BibTeX</w:t>
      </w:r>
      <w:proofErr w:type="spellEnd"/>
      <w:r w:rsidRPr="00B23EE4">
        <w:rPr>
          <w:rFonts w:ascii="Courier New" w:eastAsia="Times New Roman" w:hAnsi="Courier New" w:cs="Courier New"/>
          <w:color w:val="000000"/>
          <w:sz w:val="20"/>
          <w:szCs w:val="20"/>
        </w:rPr>
        <w:t>-file.</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For detailed typesetting instructions, please visit </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2C4528"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hyperlink r:id="rId7" w:history="1">
        <w:r w:rsidR="00B23EE4" w:rsidRPr="002C4528">
          <w:rPr>
            <w:rStyle w:val="Hyperlink"/>
            <w:rFonts w:ascii="Courier New" w:eastAsia="Times New Roman" w:hAnsi="Courier New" w:cs="Courier New"/>
            <w:sz w:val="20"/>
            <w:szCs w:val="20"/>
          </w:rPr>
          <w:t>http://www.dagstuhl.de/en/publications/lipics/instructions-for-authors/</w:t>
        </w:r>
      </w:hyperlink>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If these rules are not taken into account by the authors, this may result in a delay of publishing the volume. </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(4) Instructions for uploading of the meta data, sources and author agreement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xml:space="preserve">To upload the meta data, the archive of your sources and the signed author agreement, please use the </w:t>
      </w:r>
      <w:proofErr w:type="spellStart"/>
      <w:r w:rsidRPr="00B23EE4">
        <w:rPr>
          <w:rFonts w:ascii="Courier New" w:eastAsia="Times New Roman" w:hAnsi="Courier New" w:cs="Courier New"/>
          <w:color w:val="000000"/>
          <w:sz w:val="20"/>
          <w:szCs w:val="20"/>
        </w:rPr>
        <w:t>Dagstuhl</w:t>
      </w:r>
      <w:proofErr w:type="spellEnd"/>
      <w:r w:rsidRPr="00B23EE4">
        <w:rPr>
          <w:rFonts w:ascii="Courier New" w:eastAsia="Times New Roman" w:hAnsi="Courier New" w:cs="Courier New"/>
          <w:color w:val="000000"/>
          <w:sz w:val="20"/>
          <w:szCs w:val="20"/>
        </w:rPr>
        <w:t xml:space="preserve"> submission system:</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2C4528"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hyperlink r:id="rId8" w:history="1">
        <w:r w:rsidR="00B23EE4" w:rsidRPr="002C4528">
          <w:rPr>
            <w:rStyle w:val="Hyperlink"/>
            <w:rFonts w:ascii="Courier New" w:eastAsia="Times New Roman" w:hAnsi="Courier New" w:cs="Courier New"/>
            <w:sz w:val="20"/>
            <w:szCs w:val="20"/>
          </w:rPr>
          <w:t>http://drops.dagstuhl.de/extern/lipics/vol116-approx-random2018/openconf.php</w:t>
        </w:r>
      </w:hyperlink>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w:t>
      </w:r>
      <w:proofErr w:type="spellStart"/>
      <w:r w:rsidRPr="00B23EE4">
        <w:rPr>
          <w:rFonts w:ascii="Courier New" w:eastAsia="Times New Roman" w:hAnsi="Courier New" w:cs="Courier New"/>
          <w:color w:val="000000"/>
          <w:sz w:val="20"/>
          <w:szCs w:val="20"/>
        </w:rPr>
        <w:t>htaccess</w:t>
      </w:r>
      <w:proofErr w:type="spellEnd"/>
      <w:r w:rsidRPr="00B23EE4">
        <w:rPr>
          <w:rFonts w:ascii="Courier New" w:eastAsia="Times New Roman" w:hAnsi="Courier New" w:cs="Courier New"/>
          <w:color w:val="000000"/>
          <w:sz w:val="20"/>
          <w:szCs w:val="20"/>
        </w:rPr>
        <w:t xml:space="preserve"> barrier: User/Password: v116c/v116)</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For uploading of the articles of the proceedings, please use ’Submit a Paper’:</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Please add your "New number" in the field "</w:t>
      </w:r>
      <w:proofErr w:type="spellStart"/>
      <w:r w:rsidRPr="00B23EE4">
        <w:rPr>
          <w:rFonts w:ascii="Courier New" w:eastAsia="Times New Roman" w:hAnsi="Courier New" w:cs="Courier New"/>
          <w:color w:val="000000"/>
          <w:sz w:val="20"/>
          <w:szCs w:val="20"/>
        </w:rPr>
        <w:t>FinalOrderID</w:t>
      </w:r>
      <w:proofErr w:type="spellEnd"/>
      <w:r w:rsidRPr="00B23EE4">
        <w:rPr>
          <w:rFonts w:ascii="Courier New" w:eastAsia="Times New Roman" w:hAnsi="Courier New" w:cs="Courier New"/>
          <w:color w:val="000000"/>
          <w:sz w:val="20"/>
          <w:szCs w:val="20"/>
        </w:rPr>
        <w:t>".</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Please submit complete first and last names of the authors. In case of special characters (e.g. diacritics), please use DBLP (</w:t>
      </w:r>
      <w:hyperlink r:id="rId9" w:history="1">
        <w:r w:rsidRPr="002C4528">
          <w:rPr>
            <w:rStyle w:val="Hyperlink"/>
            <w:rFonts w:ascii="Courier New" w:eastAsia="Times New Roman" w:hAnsi="Courier New" w:cs="Courier New"/>
            <w:sz w:val="20"/>
            <w:szCs w:val="20"/>
          </w:rPr>
          <w:t>http://www.dblp.org</w:t>
        </w:r>
      </w:hyperlink>
      <w:r w:rsidRPr="00B23EE4">
        <w:rPr>
          <w:rFonts w:ascii="Courier New" w:eastAsia="Times New Roman" w:hAnsi="Courier New" w:cs="Courier New"/>
          <w:color w:val="000000"/>
          <w:sz w:val="20"/>
          <w:szCs w:val="20"/>
        </w:rPr>
        <w:t>) to identify a suitable alternative.</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lastRenderedPageBreak/>
        <w:t xml:space="preserve">* For the abstract, no LaTeX commands are allowed. LaTeX-style ASCII, e.g. </w:t>
      </w:r>
      <w:proofErr w:type="spellStart"/>
      <w:r w:rsidRPr="00B23EE4">
        <w:rPr>
          <w:rFonts w:ascii="Courier New" w:eastAsia="Times New Roman" w:hAnsi="Courier New" w:cs="Courier New"/>
          <w:color w:val="000000"/>
          <w:sz w:val="20"/>
          <w:szCs w:val="20"/>
        </w:rPr>
        <w:t>x_i</w:t>
      </w:r>
      <w:proofErr w:type="spellEnd"/>
      <w:r w:rsidRPr="00B23EE4">
        <w:rPr>
          <w:rFonts w:ascii="Courier New" w:eastAsia="Times New Roman" w:hAnsi="Courier New" w:cs="Courier New"/>
          <w:color w:val="000000"/>
          <w:sz w:val="20"/>
          <w:szCs w:val="20"/>
        </w:rPr>
        <w:t xml:space="preserve"> or 2^n, can be used. The abstract should not contain \cite </w:t>
      </w:r>
      <w:r w:rsidR="002C4528" w:rsidRPr="00B23EE4">
        <w:rPr>
          <w:rFonts w:ascii="Courier New" w:eastAsia="Times New Roman" w:hAnsi="Courier New" w:cs="Courier New"/>
          <w:color w:val="000000"/>
          <w:sz w:val="20"/>
          <w:szCs w:val="20"/>
        </w:rPr>
        <w:t>commands but</w:t>
      </w:r>
      <w:r w:rsidRPr="00B23EE4">
        <w:rPr>
          <w:rFonts w:ascii="Courier New" w:eastAsia="Times New Roman" w:hAnsi="Courier New" w:cs="Courier New"/>
          <w:color w:val="000000"/>
          <w:sz w:val="20"/>
          <w:szCs w:val="20"/>
        </w:rPr>
        <w:t xml:space="preserve"> give an appropriate “acronym” version of the bibliographic reference, e.g. [Knuth, </w:t>
      </w:r>
      <w:proofErr w:type="spellStart"/>
      <w:r w:rsidRPr="00B23EE4">
        <w:rPr>
          <w:rFonts w:ascii="Courier New" w:eastAsia="Times New Roman" w:hAnsi="Courier New" w:cs="Courier New"/>
          <w:color w:val="000000"/>
          <w:sz w:val="20"/>
          <w:szCs w:val="20"/>
        </w:rPr>
        <w:t>Commun</w:t>
      </w:r>
      <w:proofErr w:type="spellEnd"/>
      <w:r w:rsidRPr="00B23EE4">
        <w:rPr>
          <w:rFonts w:ascii="Courier New" w:eastAsia="Times New Roman" w:hAnsi="Courier New" w:cs="Courier New"/>
          <w:color w:val="000000"/>
          <w:sz w:val="20"/>
          <w:szCs w:val="20"/>
        </w:rPr>
        <w:t>. ACM, 1974]. If you cut and paste the abstract from the LaTeX source, please remove commented lines and be aware of further macros used and references (e.g. literature). This task should be done very accurately!</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 You need to provide a password. This can be chosen randomly. Please add it to your records in case of future modifications.</w:t>
      </w: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3EE4" w:rsidRPr="00B23EE4" w:rsidRDefault="00B23EE4" w:rsidP="00B2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23EE4">
        <w:rPr>
          <w:rFonts w:ascii="Courier New" w:eastAsia="Times New Roman" w:hAnsi="Courier New" w:cs="Courier New"/>
          <w:color w:val="000000"/>
          <w:sz w:val="20"/>
          <w:szCs w:val="20"/>
        </w:rPr>
        <w:t>You will receive an internal ID for your paper after the submission. Please remember this ID, as you need this ID along with the entered password to modify the meta data or re-upload the PDF, the archive of sources or the author agreement.</w:t>
      </w:r>
    </w:p>
    <w:p w:rsidR="00BA1539" w:rsidRDefault="002C4528"/>
    <w:sectPr w:rsidR="00BA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E4"/>
    <w:rsid w:val="00194B96"/>
    <w:rsid w:val="00261E60"/>
    <w:rsid w:val="002C4528"/>
    <w:rsid w:val="003B3881"/>
    <w:rsid w:val="006515C3"/>
    <w:rsid w:val="007B0B33"/>
    <w:rsid w:val="00946A41"/>
    <w:rsid w:val="00A92571"/>
    <w:rsid w:val="00B23EE4"/>
    <w:rsid w:val="00C700EB"/>
    <w:rsid w:val="00D452F6"/>
    <w:rsid w:val="00E530DD"/>
    <w:rsid w:val="00E63CCC"/>
    <w:rsid w:val="00E7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0BAD"/>
  <w15:chartTrackingRefBased/>
  <w15:docId w15:val="{37E7E75C-81D2-4796-A7E8-E11ACED3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3EE4"/>
    <w:rPr>
      <w:rFonts w:ascii="Courier New" w:eastAsia="Times New Roman" w:hAnsi="Courier New" w:cs="Courier New"/>
      <w:sz w:val="20"/>
      <w:szCs w:val="20"/>
    </w:rPr>
  </w:style>
  <w:style w:type="character" w:styleId="Hyperlink">
    <w:name w:val="Hyperlink"/>
    <w:basedOn w:val="DefaultParagraphFont"/>
    <w:uiPriority w:val="99"/>
    <w:unhideWhenUsed/>
    <w:rsid w:val="002C4528"/>
    <w:rPr>
      <w:color w:val="0563C1" w:themeColor="hyperlink"/>
      <w:u w:val="single"/>
    </w:rPr>
  </w:style>
  <w:style w:type="character" w:styleId="UnresolvedMention">
    <w:name w:val="Unresolved Mention"/>
    <w:basedOn w:val="DefaultParagraphFont"/>
    <w:uiPriority w:val="99"/>
    <w:semiHidden/>
    <w:unhideWhenUsed/>
    <w:rsid w:val="002C45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ps.dagstuhl.de/extern/lipics/vol116-approx-random2018/openconf.php" TargetMode="External"/><Relationship Id="rId3" Type="http://schemas.openxmlformats.org/officeDocument/2006/relationships/webSettings" Target="webSettings.xml"/><Relationship Id="rId7" Type="http://schemas.openxmlformats.org/officeDocument/2006/relationships/hyperlink" Target="http://www.dagstuhl.de/en/publications/lipics/instructions-for-auth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ops.dagstuhl.de/styles/lipics-v2018/lipics-v2018-authors/lipics-v2018-sample-article.tex" TargetMode="External"/><Relationship Id="rId11" Type="http://schemas.openxmlformats.org/officeDocument/2006/relationships/theme" Target="theme/theme1.xml"/><Relationship Id="rId5" Type="http://schemas.openxmlformats.org/officeDocument/2006/relationships/hyperlink" Target="http://drops.dagstuhl.de/styles/lipics-v2018/lipics-v2018-authors/lipics-v2018-manual.pdf" TargetMode="External"/><Relationship Id="rId10" Type="http://schemas.openxmlformats.org/officeDocument/2006/relationships/fontTable" Target="fontTable.xml"/><Relationship Id="rId4" Type="http://schemas.openxmlformats.org/officeDocument/2006/relationships/hyperlink" Target="http://drops.dagstuhl.de/styles/lipics-v2018/lipics-v2018-authors.tgz" TargetMode="External"/><Relationship Id="rId9" Type="http://schemas.openxmlformats.org/officeDocument/2006/relationships/hyperlink" Target="http://www.db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Stefanos</cp:lastModifiedBy>
  <cp:revision>2</cp:revision>
  <dcterms:created xsi:type="dcterms:W3CDTF">2018-06-01T12:38:00Z</dcterms:created>
  <dcterms:modified xsi:type="dcterms:W3CDTF">2018-06-01T12:44:00Z</dcterms:modified>
</cp:coreProperties>
</file>